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C9" w:rsidRDefault="00A57AC9" w:rsidP="00C253E7">
      <w:pPr>
        <w:pBdr>
          <w:bottom w:val="single" w:sz="12" w:space="1" w:color="auto"/>
        </w:pBdr>
      </w:pPr>
    </w:p>
    <w:p w:rsidR="00C253E7" w:rsidRDefault="00C253E7" w:rsidP="00C253E7"/>
    <w:p w:rsidR="00C253E7" w:rsidRPr="00C253E7" w:rsidRDefault="00C253E7" w:rsidP="00C253E7">
      <w:pPr>
        <w:rPr>
          <w:sz w:val="24"/>
          <w:szCs w:val="24"/>
        </w:rPr>
      </w:pPr>
      <w:r w:rsidRPr="00C253E7">
        <w:rPr>
          <w:sz w:val="24"/>
          <w:szCs w:val="24"/>
        </w:rPr>
        <w:t>Class</w:t>
      </w:r>
      <w:r w:rsidRPr="00C253E7">
        <w:rPr>
          <w:sz w:val="24"/>
          <w:szCs w:val="24"/>
        </w:rPr>
        <w:tab/>
      </w:r>
      <w:r w:rsidRPr="00C253E7">
        <w:rPr>
          <w:sz w:val="24"/>
          <w:szCs w:val="24"/>
        </w:rPr>
        <w:tab/>
        <w:t>8</w:t>
      </w:r>
      <w:r w:rsidRPr="00C253E7">
        <w:rPr>
          <w:sz w:val="24"/>
          <w:szCs w:val="24"/>
          <w:vertAlign w:val="superscript"/>
        </w:rPr>
        <w:t>th</w:t>
      </w:r>
      <w:r w:rsidRPr="00C253E7">
        <w:rPr>
          <w:sz w:val="24"/>
          <w:szCs w:val="24"/>
        </w:rPr>
        <w:t xml:space="preserve"> Grade Language Arts</w:t>
      </w:r>
      <w:r>
        <w:rPr>
          <w:sz w:val="24"/>
          <w:szCs w:val="24"/>
        </w:rPr>
        <w:tab/>
      </w:r>
      <w:r>
        <w:rPr>
          <w:sz w:val="24"/>
          <w:szCs w:val="24"/>
        </w:rPr>
        <w:tab/>
      </w:r>
      <w:r w:rsidRPr="00C253E7">
        <w:rPr>
          <w:sz w:val="24"/>
          <w:szCs w:val="24"/>
        </w:rPr>
        <w:t>Email</w:t>
      </w:r>
      <w:r w:rsidRPr="00C253E7">
        <w:rPr>
          <w:sz w:val="24"/>
          <w:szCs w:val="24"/>
        </w:rPr>
        <w:tab/>
      </w:r>
      <w:r w:rsidRPr="00C253E7">
        <w:rPr>
          <w:sz w:val="24"/>
          <w:szCs w:val="24"/>
        </w:rPr>
        <w:tab/>
        <w:t>Kristen.Bain@k12.sd.us</w:t>
      </w:r>
    </w:p>
    <w:p w:rsidR="00C253E7" w:rsidRPr="00C253E7" w:rsidRDefault="00C253E7" w:rsidP="00C253E7">
      <w:pPr>
        <w:rPr>
          <w:sz w:val="24"/>
          <w:szCs w:val="24"/>
        </w:rPr>
      </w:pPr>
    </w:p>
    <w:p w:rsidR="00C253E7" w:rsidRPr="00C253E7" w:rsidRDefault="00C253E7" w:rsidP="00C253E7">
      <w:pPr>
        <w:rPr>
          <w:sz w:val="24"/>
          <w:szCs w:val="24"/>
        </w:rPr>
      </w:pPr>
      <w:r>
        <w:rPr>
          <w:sz w:val="24"/>
          <w:szCs w:val="24"/>
        </w:rPr>
        <w:t>Teacher</w:t>
      </w:r>
      <w:r>
        <w:rPr>
          <w:sz w:val="24"/>
          <w:szCs w:val="24"/>
        </w:rPr>
        <w:tab/>
      </w:r>
      <w:r w:rsidRPr="00C253E7">
        <w:rPr>
          <w:sz w:val="24"/>
          <w:szCs w:val="24"/>
        </w:rPr>
        <w:t>Ms. Kristen Bain</w:t>
      </w:r>
      <w:r>
        <w:rPr>
          <w:sz w:val="24"/>
          <w:szCs w:val="24"/>
        </w:rPr>
        <w:tab/>
      </w:r>
      <w:r>
        <w:rPr>
          <w:sz w:val="24"/>
          <w:szCs w:val="24"/>
        </w:rPr>
        <w:tab/>
      </w:r>
      <w:r>
        <w:rPr>
          <w:sz w:val="24"/>
          <w:szCs w:val="24"/>
        </w:rPr>
        <w:tab/>
      </w:r>
      <w:r w:rsidR="0031492B">
        <w:rPr>
          <w:sz w:val="24"/>
          <w:szCs w:val="24"/>
        </w:rPr>
        <w:t>Phone</w:t>
      </w:r>
      <w:r w:rsidR="0031492B">
        <w:rPr>
          <w:sz w:val="24"/>
          <w:szCs w:val="24"/>
        </w:rPr>
        <w:tab/>
      </w:r>
      <w:r w:rsidR="0031492B">
        <w:rPr>
          <w:sz w:val="24"/>
          <w:szCs w:val="24"/>
        </w:rPr>
        <w:tab/>
        <w:t>605-725-7736</w:t>
      </w:r>
    </w:p>
    <w:p w:rsidR="00C253E7" w:rsidRPr="00C253E7" w:rsidRDefault="00C253E7" w:rsidP="00C253E7">
      <w:pPr>
        <w:rPr>
          <w:sz w:val="24"/>
          <w:szCs w:val="24"/>
        </w:rPr>
      </w:pPr>
    </w:p>
    <w:p w:rsidR="00C253E7" w:rsidRDefault="00C253E7" w:rsidP="00C253E7">
      <w:pPr>
        <w:pBdr>
          <w:bottom w:val="single" w:sz="12" w:space="1" w:color="auto"/>
        </w:pBdr>
        <w:jc w:val="center"/>
        <w:rPr>
          <w:sz w:val="24"/>
          <w:szCs w:val="24"/>
        </w:rPr>
      </w:pPr>
      <w:r w:rsidRPr="00C253E7">
        <w:rPr>
          <w:sz w:val="24"/>
          <w:szCs w:val="24"/>
        </w:rPr>
        <w:t>Class Website</w:t>
      </w:r>
      <w:r w:rsidRPr="00C253E7">
        <w:rPr>
          <w:sz w:val="24"/>
          <w:szCs w:val="24"/>
        </w:rPr>
        <w:tab/>
      </w:r>
      <w:r w:rsidRPr="00C253E7">
        <w:rPr>
          <w:sz w:val="24"/>
          <w:szCs w:val="24"/>
        </w:rPr>
        <w:tab/>
      </w:r>
      <w:hyperlink r:id="rId8" w:history="1">
        <w:r w:rsidRPr="00CC0125">
          <w:rPr>
            <w:rStyle w:val="Hyperlink"/>
            <w:sz w:val="24"/>
            <w:szCs w:val="24"/>
          </w:rPr>
          <w:t>http://bainenglish.weebly.com</w:t>
        </w:r>
      </w:hyperlink>
    </w:p>
    <w:p w:rsidR="00C253E7" w:rsidRDefault="00C253E7" w:rsidP="00C253E7">
      <w:pPr>
        <w:rPr>
          <w:sz w:val="24"/>
          <w:szCs w:val="24"/>
        </w:rPr>
      </w:pPr>
    </w:p>
    <w:p w:rsidR="00C253E7" w:rsidRDefault="00C253E7" w:rsidP="00DA4E45">
      <w:pPr>
        <w:ind w:left="1440" w:hanging="1440"/>
        <w:rPr>
          <w:sz w:val="24"/>
          <w:szCs w:val="24"/>
        </w:rPr>
      </w:pPr>
      <w:r w:rsidRPr="00DA4E45">
        <w:rPr>
          <w:b/>
          <w:sz w:val="24"/>
          <w:szCs w:val="24"/>
        </w:rPr>
        <w:t>Major Texts:</w:t>
      </w:r>
      <w:r>
        <w:rPr>
          <w:sz w:val="24"/>
          <w:szCs w:val="24"/>
        </w:rPr>
        <w:tab/>
      </w:r>
      <w:r w:rsidR="00DA4E45" w:rsidRPr="00DA4E45">
        <w:rPr>
          <w:sz w:val="24"/>
          <w:szCs w:val="24"/>
          <w:u w:val="single"/>
        </w:rPr>
        <w:t>Prentice Hall Literature Grade Eight</w:t>
      </w:r>
      <w:r w:rsidR="00DA4E45">
        <w:rPr>
          <w:sz w:val="24"/>
          <w:szCs w:val="24"/>
        </w:rPr>
        <w:t xml:space="preserve">, </w:t>
      </w:r>
      <w:r w:rsidR="00DA4E45" w:rsidRPr="00DA4E45">
        <w:rPr>
          <w:sz w:val="24"/>
          <w:szCs w:val="24"/>
          <w:u w:val="single"/>
        </w:rPr>
        <w:t xml:space="preserve">McDougal </w:t>
      </w:r>
      <w:proofErr w:type="spellStart"/>
      <w:r w:rsidR="00DA4E45" w:rsidRPr="00DA4E45">
        <w:rPr>
          <w:sz w:val="24"/>
          <w:szCs w:val="24"/>
          <w:u w:val="single"/>
        </w:rPr>
        <w:t>Littell</w:t>
      </w:r>
      <w:proofErr w:type="spellEnd"/>
      <w:r w:rsidR="00DA4E45" w:rsidRPr="00DA4E45">
        <w:rPr>
          <w:sz w:val="24"/>
          <w:szCs w:val="24"/>
          <w:u w:val="single"/>
        </w:rPr>
        <w:t xml:space="preserve"> Literature</w:t>
      </w:r>
      <w:r w:rsidR="00DA4E45">
        <w:rPr>
          <w:sz w:val="24"/>
          <w:szCs w:val="24"/>
        </w:rPr>
        <w:t xml:space="preserve">, </w:t>
      </w:r>
      <w:r w:rsidR="001163C0">
        <w:rPr>
          <w:sz w:val="24"/>
          <w:szCs w:val="24"/>
          <w:u w:val="single"/>
        </w:rPr>
        <w:t>Holt Elements of Language</w:t>
      </w:r>
      <w:bookmarkStart w:id="0" w:name="_GoBack"/>
      <w:bookmarkEnd w:id="0"/>
      <w:r w:rsidR="00DA4E45" w:rsidRPr="00DA4E45">
        <w:rPr>
          <w:sz w:val="24"/>
          <w:szCs w:val="24"/>
          <w:u w:val="single"/>
        </w:rPr>
        <w:t xml:space="preserve"> </w:t>
      </w:r>
      <w:r>
        <w:rPr>
          <w:sz w:val="24"/>
          <w:szCs w:val="24"/>
        </w:rPr>
        <w:tab/>
      </w:r>
    </w:p>
    <w:p w:rsidR="00C253E7" w:rsidRDefault="00AD2B2B" w:rsidP="00AD2B2B">
      <w:pPr>
        <w:ind w:left="2880" w:hanging="1440"/>
        <w:rPr>
          <w:sz w:val="24"/>
          <w:szCs w:val="24"/>
        </w:rPr>
      </w:pPr>
      <w:r>
        <w:rPr>
          <w:b/>
          <w:sz w:val="24"/>
          <w:szCs w:val="24"/>
        </w:rPr>
        <w:t xml:space="preserve">Literature </w:t>
      </w:r>
      <w:r w:rsidR="00C253E7" w:rsidRPr="00DA4E45">
        <w:rPr>
          <w:b/>
          <w:sz w:val="24"/>
          <w:szCs w:val="24"/>
        </w:rPr>
        <w:t>Text Website:</w:t>
      </w:r>
      <w:r w:rsidR="00DA4E45">
        <w:rPr>
          <w:sz w:val="24"/>
          <w:szCs w:val="24"/>
        </w:rPr>
        <w:t xml:space="preserve"> </w:t>
      </w:r>
      <w:r w:rsidR="00DA4E45">
        <w:rPr>
          <w:sz w:val="24"/>
          <w:szCs w:val="24"/>
        </w:rPr>
        <w:tab/>
      </w:r>
      <w:hyperlink r:id="rId9" w:history="1">
        <w:r w:rsidR="00DA4E45" w:rsidRPr="00CC0125">
          <w:rPr>
            <w:rStyle w:val="Hyperlink"/>
            <w:sz w:val="24"/>
            <w:szCs w:val="24"/>
          </w:rPr>
          <w:t>www.pearsonsuccessnet.com</w:t>
        </w:r>
      </w:hyperlink>
      <w:r w:rsidR="00DA4E45">
        <w:rPr>
          <w:sz w:val="24"/>
          <w:szCs w:val="24"/>
        </w:rPr>
        <w:t xml:space="preserve"> </w:t>
      </w:r>
      <w:r>
        <w:rPr>
          <w:sz w:val="24"/>
          <w:szCs w:val="24"/>
        </w:rPr>
        <w:tab/>
      </w:r>
      <w:r w:rsidR="006E4186">
        <w:rPr>
          <w:sz w:val="24"/>
          <w:szCs w:val="24"/>
        </w:rPr>
        <w:tab/>
      </w:r>
      <w:r>
        <w:rPr>
          <w:sz w:val="24"/>
          <w:szCs w:val="24"/>
        </w:rPr>
        <w:tab/>
      </w:r>
    </w:p>
    <w:p w:rsidR="00C253E7" w:rsidRDefault="00C253E7" w:rsidP="00C253E7">
      <w:pPr>
        <w:rPr>
          <w:sz w:val="24"/>
          <w:szCs w:val="24"/>
        </w:rPr>
      </w:pPr>
    </w:p>
    <w:p w:rsidR="00C253E7" w:rsidRDefault="00C253E7" w:rsidP="00C253E7">
      <w:pPr>
        <w:rPr>
          <w:sz w:val="24"/>
          <w:szCs w:val="24"/>
        </w:rPr>
      </w:pPr>
      <w:r w:rsidRPr="00DA4E45">
        <w:rPr>
          <w:b/>
          <w:sz w:val="24"/>
          <w:szCs w:val="24"/>
        </w:rPr>
        <w:t>Class Expectations:</w:t>
      </w:r>
      <w:r w:rsidR="00DA4E45">
        <w:rPr>
          <w:sz w:val="24"/>
          <w:szCs w:val="24"/>
        </w:rPr>
        <w:t xml:space="preserve">  Students are expected to come to class prepared and with a positive attitude.  All work must be completed in BLUE or BLACK ink.  Pencil, marker, or other color ink will not be accepted.  Students are expected to be able to participate in group</w:t>
      </w:r>
      <w:r w:rsidR="00692DDA">
        <w:rPr>
          <w:sz w:val="24"/>
          <w:szCs w:val="24"/>
        </w:rPr>
        <w:t>s</w:t>
      </w:r>
      <w:r w:rsidR="00DA4E45">
        <w:rPr>
          <w:sz w:val="24"/>
          <w:szCs w:val="24"/>
        </w:rPr>
        <w:t xml:space="preserve"> and interact in an appropriate manner with classmates.  Assignments are expected to be turned in on time and with the appropriate amount of time and consideration taken into each assignment.  Name, date, and class period should be in the top right hand corner of every paper turned in.</w:t>
      </w:r>
    </w:p>
    <w:p w:rsidR="00C253E7" w:rsidRDefault="00C253E7" w:rsidP="00C253E7">
      <w:pPr>
        <w:rPr>
          <w:sz w:val="24"/>
          <w:szCs w:val="24"/>
        </w:rPr>
      </w:pPr>
    </w:p>
    <w:p w:rsidR="00C253E7" w:rsidRDefault="00C253E7" w:rsidP="00C253E7">
      <w:pPr>
        <w:rPr>
          <w:sz w:val="24"/>
          <w:szCs w:val="24"/>
        </w:rPr>
      </w:pPr>
      <w:r w:rsidRPr="00DA4E45">
        <w:rPr>
          <w:b/>
          <w:sz w:val="24"/>
          <w:szCs w:val="24"/>
        </w:rPr>
        <w:t>Class Rules:</w:t>
      </w:r>
      <w:r w:rsidR="00DA4E45">
        <w:rPr>
          <w:sz w:val="24"/>
          <w:szCs w:val="24"/>
        </w:rPr>
        <w:t xml:space="preserve">  In order for class to run smoothly, students are to adhere to the following rules:</w:t>
      </w:r>
    </w:p>
    <w:p w:rsidR="00DA4E45" w:rsidRDefault="00DA4E45" w:rsidP="00DA4E45">
      <w:pPr>
        <w:pStyle w:val="ListParagraph"/>
        <w:numPr>
          <w:ilvl w:val="0"/>
          <w:numId w:val="1"/>
        </w:numPr>
        <w:rPr>
          <w:sz w:val="24"/>
          <w:szCs w:val="24"/>
        </w:rPr>
      </w:pPr>
      <w:r>
        <w:rPr>
          <w:sz w:val="24"/>
          <w:szCs w:val="24"/>
        </w:rPr>
        <w:t>Be on-time, on-task, and prepared to learn every day.</w:t>
      </w:r>
    </w:p>
    <w:p w:rsidR="00DA4E45" w:rsidRDefault="00DA4E45" w:rsidP="00DA4E45">
      <w:pPr>
        <w:pStyle w:val="ListParagraph"/>
        <w:numPr>
          <w:ilvl w:val="0"/>
          <w:numId w:val="1"/>
        </w:numPr>
        <w:rPr>
          <w:sz w:val="24"/>
          <w:szCs w:val="24"/>
        </w:rPr>
      </w:pPr>
      <w:r>
        <w:rPr>
          <w:sz w:val="24"/>
          <w:szCs w:val="24"/>
        </w:rPr>
        <w:t>Respect the teacher, the classroom, and other students.</w:t>
      </w:r>
    </w:p>
    <w:p w:rsidR="00DA4E45" w:rsidRPr="00DA4E45" w:rsidRDefault="00DA4E45" w:rsidP="00DA4E45">
      <w:pPr>
        <w:pStyle w:val="ListParagraph"/>
        <w:numPr>
          <w:ilvl w:val="0"/>
          <w:numId w:val="1"/>
        </w:numPr>
        <w:rPr>
          <w:sz w:val="24"/>
          <w:szCs w:val="24"/>
        </w:rPr>
      </w:pPr>
      <w:r>
        <w:rPr>
          <w:sz w:val="24"/>
          <w:szCs w:val="24"/>
        </w:rPr>
        <w:t>Be in your seat with your planner an</w:t>
      </w:r>
      <w:r w:rsidR="00692DDA">
        <w:rPr>
          <w:sz w:val="24"/>
          <w:szCs w:val="24"/>
        </w:rPr>
        <w:t>d binder, working on bell work</w:t>
      </w:r>
      <w:r>
        <w:rPr>
          <w:sz w:val="24"/>
          <w:szCs w:val="24"/>
        </w:rPr>
        <w:t xml:space="preserve"> when the bell rings.</w:t>
      </w:r>
    </w:p>
    <w:p w:rsidR="00C253E7" w:rsidRDefault="00C253E7" w:rsidP="00C253E7">
      <w:pPr>
        <w:rPr>
          <w:sz w:val="24"/>
          <w:szCs w:val="24"/>
        </w:rPr>
      </w:pPr>
    </w:p>
    <w:p w:rsidR="00C253E7" w:rsidRPr="00DA4E45" w:rsidRDefault="00C253E7" w:rsidP="00C253E7">
      <w:pPr>
        <w:rPr>
          <w:b/>
          <w:sz w:val="24"/>
          <w:szCs w:val="24"/>
        </w:rPr>
      </w:pPr>
      <w:r w:rsidRPr="00DA4E45">
        <w:rPr>
          <w:b/>
          <w:sz w:val="24"/>
          <w:szCs w:val="24"/>
        </w:rPr>
        <w:t>Consequences:</w:t>
      </w:r>
      <w:r w:rsidR="00DA4E45" w:rsidRPr="00DA4E45">
        <w:rPr>
          <w:b/>
          <w:sz w:val="24"/>
          <w:szCs w:val="24"/>
        </w:rPr>
        <w:t xml:space="preserve"> </w:t>
      </w:r>
      <w:r w:rsidR="003C77DE" w:rsidRPr="003C77DE">
        <w:rPr>
          <w:sz w:val="24"/>
          <w:szCs w:val="24"/>
        </w:rPr>
        <w:t>Subject to change depending on the severity of the offense and how distracting it is to the class.</w:t>
      </w:r>
    </w:p>
    <w:p w:rsidR="00DA4E45" w:rsidRDefault="00DA4E45" w:rsidP="00DA4E45">
      <w:pPr>
        <w:pStyle w:val="ListParagraph"/>
        <w:numPr>
          <w:ilvl w:val="0"/>
          <w:numId w:val="2"/>
        </w:numPr>
        <w:rPr>
          <w:sz w:val="24"/>
          <w:szCs w:val="24"/>
        </w:rPr>
      </w:pPr>
      <w:r>
        <w:rPr>
          <w:sz w:val="24"/>
          <w:szCs w:val="24"/>
        </w:rPr>
        <w:t>Verbal warning</w:t>
      </w:r>
    </w:p>
    <w:p w:rsidR="00DA4E45" w:rsidRDefault="00BB0838" w:rsidP="00DA4E45">
      <w:pPr>
        <w:pStyle w:val="ListParagraph"/>
        <w:numPr>
          <w:ilvl w:val="0"/>
          <w:numId w:val="2"/>
        </w:numPr>
        <w:rPr>
          <w:sz w:val="24"/>
          <w:szCs w:val="24"/>
        </w:rPr>
      </w:pPr>
      <w:r>
        <w:rPr>
          <w:sz w:val="24"/>
          <w:szCs w:val="24"/>
        </w:rPr>
        <w:t>Call home</w:t>
      </w:r>
    </w:p>
    <w:p w:rsidR="00BB0838" w:rsidRPr="00DA4E45" w:rsidRDefault="00BB0838" w:rsidP="00DA4E45">
      <w:pPr>
        <w:pStyle w:val="ListParagraph"/>
        <w:numPr>
          <w:ilvl w:val="0"/>
          <w:numId w:val="2"/>
        </w:numPr>
        <w:rPr>
          <w:sz w:val="24"/>
          <w:szCs w:val="24"/>
        </w:rPr>
      </w:pPr>
      <w:r>
        <w:rPr>
          <w:sz w:val="24"/>
          <w:szCs w:val="24"/>
        </w:rPr>
        <w:t>Written up/sent to office</w:t>
      </w:r>
    </w:p>
    <w:p w:rsidR="00C253E7" w:rsidRDefault="00C253E7" w:rsidP="00C253E7">
      <w:pPr>
        <w:rPr>
          <w:sz w:val="24"/>
          <w:szCs w:val="24"/>
        </w:rPr>
      </w:pPr>
    </w:p>
    <w:p w:rsidR="00C253E7" w:rsidRPr="00DA4E45" w:rsidRDefault="00C253E7" w:rsidP="00C253E7">
      <w:pPr>
        <w:rPr>
          <w:b/>
          <w:sz w:val="24"/>
          <w:szCs w:val="24"/>
        </w:rPr>
      </w:pPr>
      <w:r w:rsidRPr="00DA4E45">
        <w:rPr>
          <w:b/>
          <w:sz w:val="24"/>
          <w:szCs w:val="24"/>
        </w:rPr>
        <w:t>Grading:</w:t>
      </w:r>
    </w:p>
    <w:p w:rsidR="00C253E7" w:rsidRDefault="00DA4E45" w:rsidP="00DA4E45">
      <w:pPr>
        <w:pStyle w:val="ListParagraph"/>
        <w:numPr>
          <w:ilvl w:val="0"/>
          <w:numId w:val="3"/>
        </w:numPr>
        <w:rPr>
          <w:sz w:val="24"/>
          <w:szCs w:val="24"/>
        </w:rPr>
      </w:pPr>
      <w:r>
        <w:rPr>
          <w:sz w:val="24"/>
          <w:szCs w:val="24"/>
        </w:rPr>
        <w:t>Classwork</w:t>
      </w:r>
      <w:r w:rsidR="007A061D">
        <w:rPr>
          <w:sz w:val="24"/>
          <w:szCs w:val="24"/>
        </w:rPr>
        <w:t>/binder</w:t>
      </w:r>
      <w:r>
        <w:rPr>
          <w:sz w:val="24"/>
          <w:szCs w:val="24"/>
        </w:rPr>
        <w:tab/>
      </w:r>
      <w:r>
        <w:rPr>
          <w:sz w:val="24"/>
          <w:szCs w:val="24"/>
        </w:rPr>
        <w:tab/>
      </w:r>
      <w:r>
        <w:rPr>
          <w:sz w:val="24"/>
          <w:szCs w:val="24"/>
        </w:rPr>
        <w:tab/>
        <w:t>20%</w:t>
      </w:r>
    </w:p>
    <w:p w:rsidR="00DA4E45" w:rsidRDefault="00474489" w:rsidP="00DA4E45">
      <w:pPr>
        <w:pStyle w:val="ListParagraph"/>
        <w:numPr>
          <w:ilvl w:val="0"/>
          <w:numId w:val="3"/>
        </w:numPr>
        <w:rPr>
          <w:sz w:val="24"/>
          <w:szCs w:val="24"/>
        </w:rPr>
      </w:pPr>
      <w:r>
        <w:rPr>
          <w:sz w:val="24"/>
          <w:szCs w:val="24"/>
        </w:rPr>
        <w:t>Centers</w:t>
      </w:r>
      <w:r>
        <w:rPr>
          <w:sz w:val="24"/>
          <w:szCs w:val="24"/>
        </w:rPr>
        <w:tab/>
      </w:r>
      <w:r>
        <w:rPr>
          <w:sz w:val="24"/>
          <w:szCs w:val="24"/>
        </w:rPr>
        <w:tab/>
      </w:r>
      <w:r>
        <w:rPr>
          <w:sz w:val="24"/>
          <w:szCs w:val="24"/>
        </w:rPr>
        <w:tab/>
      </w:r>
      <w:r w:rsidR="007A061D">
        <w:rPr>
          <w:sz w:val="24"/>
          <w:szCs w:val="24"/>
        </w:rPr>
        <w:tab/>
      </w:r>
      <w:r w:rsidR="00DA4E45">
        <w:rPr>
          <w:sz w:val="24"/>
          <w:szCs w:val="24"/>
        </w:rPr>
        <w:t>20%</w:t>
      </w:r>
    </w:p>
    <w:p w:rsidR="00DA4E45" w:rsidRDefault="00DA4E45" w:rsidP="00DA4E45">
      <w:pPr>
        <w:pStyle w:val="ListParagraph"/>
        <w:numPr>
          <w:ilvl w:val="0"/>
          <w:numId w:val="3"/>
        </w:numPr>
        <w:rPr>
          <w:sz w:val="24"/>
          <w:szCs w:val="24"/>
        </w:rPr>
      </w:pPr>
      <w:r>
        <w:rPr>
          <w:sz w:val="24"/>
          <w:szCs w:val="24"/>
        </w:rPr>
        <w:t>Assessments/projects</w:t>
      </w:r>
      <w:r>
        <w:rPr>
          <w:sz w:val="24"/>
          <w:szCs w:val="24"/>
        </w:rPr>
        <w:tab/>
      </w:r>
      <w:r>
        <w:rPr>
          <w:sz w:val="24"/>
          <w:szCs w:val="24"/>
        </w:rPr>
        <w:tab/>
      </w:r>
      <w:r w:rsidR="007A061D">
        <w:rPr>
          <w:sz w:val="24"/>
          <w:szCs w:val="24"/>
        </w:rPr>
        <w:tab/>
      </w:r>
      <w:r>
        <w:rPr>
          <w:sz w:val="24"/>
          <w:szCs w:val="24"/>
        </w:rPr>
        <w:t>30%</w:t>
      </w:r>
    </w:p>
    <w:p w:rsidR="00DA4E45" w:rsidRPr="00DA4E45" w:rsidRDefault="00DA4E45" w:rsidP="00DA4E45">
      <w:pPr>
        <w:pStyle w:val="ListParagraph"/>
        <w:numPr>
          <w:ilvl w:val="0"/>
          <w:numId w:val="3"/>
        </w:numPr>
        <w:rPr>
          <w:sz w:val="24"/>
          <w:szCs w:val="24"/>
        </w:rPr>
      </w:pPr>
      <w:r>
        <w:rPr>
          <w:sz w:val="24"/>
          <w:szCs w:val="24"/>
        </w:rPr>
        <w:t>Writing portfolio</w:t>
      </w:r>
      <w:r>
        <w:rPr>
          <w:sz w:val="24"/>
          <w:szCs w:val="24"/>
        </w:rPr>
        <w:tab/>
      </w:r>
      <w:r>
        <w:rPr>
          <w:sz w:val="24"/>
          <w:szCs w:val="24"/>
        </w:rPr>
        <w:tab/>
      </w:r>
      <w:r w:rsidR="007A061D">
        <w:rPr>
          <w:sz w:val="24"/>
          <w:szCs w:val="24"/>
        </w:rPr>
        <w:tab/>
      </w:r>
      <w:r>
        <w:rPr>
          <w:sz w:val="24"/>
          <w:szCs w:val="24"/>
        </w:rPr>
        <w:t>30%</w:t>
      </w:r>
    </w:p>
    <w:p w:rsidR="00DA4E45" w:rsidRDefault="00DA4E45" w:rsidP="00C253E7">
      <w:pPr>
        <w:rPr>
          <w:sz w:val="24"/>
          <w:szCs w:val="24"/>
        </w:rPr>
      </w:pPr>
    </w:p>
    <w:p w:rsidR="002D1048" w:rsidRDefault="002D1048" w:rsidP="00C253E7">
      <w:pPr>
        <w:rPr>
          <w:sz w:val="24"/>
          <w:szCs w:val="24"/>
        </w:rPr>
      </w:pPr>
      <w:r>
        <w:rPr>
          <w:b/>
          <w:sz w:val="24"/>
          <w:szCs w:val="24"/>
        </w:rPr>
        <w:t xml:space="preserve">Cell phones and electronic devices:  </w:t>
      </w:r>
      <w:r>
        <w:rPr>
          <w:sz w:val="24"/>
          <w:szCs w:val="24"/>
        </w:rPr>
        <w:t xml:space="preserve">Cell phones, </w:t>
      </w:r>
      <w:proofErr w:type="spellStart"/>
      <w:r>
        <w:rPr>
          <w:sz w:val="24"/>
          <w:szCs w:val="24"/>
        </w:rPr>
        <w:t>ipods</w:t>
      </w:r>
      <w:proofErr w:type="spellEnd"/>
      <w:r>
        <w:rPr>
          <w:sz w:val="24"/>
          <w:szCs w:val="24"/>
        </w:rPr>
        <w:t>, lasers, and other electronic devices are not permitted in the classroom.  See the handbook for more detail.  Students who choose to bring these items need to keep them in his/her lockers.  Students who bring these items to class will lose them.  They will be given to the office for a parent/guardian to pick up or held by the principal until the end of the school year.</w:t>
      </w:r>
    </w:p>
    <w:p w:rsidR="002D1048" w:rsidRPr="002D1048" w:rsidRDefault="002D1048" w:rsidP="00C253E7">
      <w:pPr>
        <w:rPr>
          <w:sz w:val="24"/>
          <w:szCs w:val="24"/>
        </w:rPr>
      </w:pPr>
    </w:p>
    <w:p w:rsidR="00FF53B0" w:rsidRDefault="00FF53B0" w:rsidP="00C253E7">
      <w:pPr>
        <w:rPr>
          <w:b/>
          <w:sz w:val="24"/>
          <w:szCs w:val="24"/>
        </w:rPr>
      </w:pPr>
    </w:p>
    <w:p w:rsidR="00C253E7" w:rsidRPr="00DA4E45" w:rsidRDefault="00C253E7" w:rsidP="00C253E7">
      <w:pPr>
        <w:rPr>
          <w:b/>
          <w:sz w:val="24"/>
          <w:szCs w:val="24"/>
        </w:rPr>
      </w:pPr>
      <w:r w:rsidRPr="00DA4E45">
        <w:rPr>
          <w:b/>
          <w:sz w:val="24"/>
          <w:szCs w:val="24"/>
        </w:rPr>
        <w:lastRenderedPageBreak/>
        <w:t>Supplies Needed:</w:t>
      </w:r>
    </w:p>
    <w:p w:rsidR="00DA4E45" w:rsidRDefault="00DA4E45" w:rsidP="00DA4E45">
      <w:pPr>
        <w:pStyle w:val="ListParagraph"/>
        <w:numPr>
          <w:ilvl w:val="0"/>
          <w:numId w:val="4"/>
        </w:numPr>
        <w:rPr>
          <w:sz w:val="24"/>
          <w:szCs w:val="24"/>
        </w:rPr>
      </w:pPr>
      <w:r>
        <w:rPr>
          <w:sz w:val="24"/>
          <w:szCs w:val="24"/>
        </w:rPr>
        <w:t>Blue or Black ink pens</w:t>
      </w:r>
    </w:p>
    <w:p w:rsidR="00DA4E45" w:rsidRDefault="00DA4E45" w:rsidP="00DA4E45">
      <w:pPr>
        <w:pStyle w:val="ListParagraph"/>
        <w:numPr>
          <w:ilvl w:val="0"/>
          <w:numId w:val="4"/>
        </w:numPr>
        <w:rPr>
          <w:sz w:val="24"/>
          <w:szCs w:val="24"/>
        </w:rPr>
      </w:pPr>
      <w:r>
        <w:rPr>
          <w:sz w:val="24"/>
          <w:szCs w:val="24"/>
        </w:rPr>
        <w:t xml:space="preserve">Loose leaf notebook paper </w:t>
      </w:r>
      <w:r w:rsidR="00DC1DB8">
        <w:rPr>
          <w:sz w:val="24"/>
          <w:szCs w:val="24"/>
        </w:rPr>
        <w:t xml:space="preserve">– college ruled </w:t>
      </w:r>
      <w:r>
        <w:rPr>
          <w:sz w:val="24"/>
          <w:szCs w:val="24"/>
        </w:rPr>
        <w:t>(in binder)</w:t>
      </w:r>
    </w:p>
    <w:p w:rsidR="00DA4E45" w:rsidRDefault="00DA4E45" w:rsidP="00DA4E45">
      <w:pPr>
        <w:pStyle w:val="ListParagraph"/>
        <w:numPr>
          <w:ilvl w:val="0"/>
          <w:numId w:val="4"/>
        </w:numPr>
        <w:rPr>
          <w:sz w:val="24"/>
          <w:szCs w:val="24"/>
        </w:rPr>
      </w:pPr>
      <w:r>
        <w:rPr>
          <w:sz w:val="24"/>
          <w:szCs w:val="24"/>
        </w:rPr>
        <w:t>1 ½ in. binder (stays in the classroom)</w:t>
      </w:r>
    </w:p>
    <w:p w:rsidR="00DA4E45" w:rsidRDefault="00DA4E45" w:rsidP="00DA4E45">
      <w:pPr>
        <w:pStyle w:val="ListParagraph"/>
        <w:numPr>
          <w:ilvl w:val="0"/>
          <w:numId w:val="4"/>
        </w:numPr>
        <w:rPr>
          <w:sz w:val="24"/>
          <w:szCs w:val="24"/>
        </w:rPr>
      </w:pPr>
      <w:r>
        <w:rPr>
          <w:sz w:val="24"/>
          <w:szCs w:val="24"/>
        </w:rPr>
        <w:t>5 dividers for</w:t>
      </w:r>
      <w:r w:rsidR="006F4D20">
        <w:rPr>
          <w:sz w:val="24"/>
          <w:szCs w:val="24"/>
        </w:rPr>
        <w:t xml:space="preserve"> binder (bell ringers, reading</w:t>
      </w:r>
      <w:r>
        <w:rPr>
          <w:sz w:val="24"/>
          <w:szCs w:val="24"/>
        </w:rPr>
        <w:t>,</w:t>
      </w:r>
      <w:r w:rsidR="00142170">
        <w:rPr>
          <w:sz w:val="24"/>
          <w:szCs w:val="24"/>
        </w:rPr>
        <w:t xml:space="preserve"> centers</w:t>
      </w:r>
      <w:r w:rsidR="008F565F">
        <w:rPr>
          <w:sz w:val="24"/>
          <w:szCs w:val="24"/>
        </w:rPr>
        <w:t>, writing, and extras</w:t>
      </w:r>
      <w:r>
        <w:rPr>
          <w:sz w:val="24"/>
          <w:szCs w:val="24"/>
        </w:rPr>
        <w:t>)</w:t>
      </w:r>
    </w:p>
    <w:p w:rsidR="00DA4E45" w:rsidRDefault="00DA4E45" w:rsidP="00DA4E45">
      <w:pPr>
        <w:pStyle w:val="ListParagraph"/>
        <w:numPr>
          <w:ilvl w:val="0"/>
          <w:numId w:val="4"/>
        </w:numPr>
        <w:rPr>
          <w:sz w:val="24"/>
          <w:szCs w:val="24"/>
        </w:rPr>
      </w:pPr>
      <w:r>
        <w:rPr>
          <w:sz w:val="24"/>
          <w:szCs w:val="24"/>
        </w:rPr>
        <w:t>Flash drive</w:t>
      </w:r>
    </w:p>
    <w:p w:rsidR="004B16B6" w:rsidRDefault="004B16B6" w:rsidP="00DA4E45">
      <w:pPr>
        <w:pStyle w:val="ListParagraph"/>
        <w:numPr>
          <w:ilvl w:val="0"/>
          <w:numId w:val="4"/>
        </w:numPr>
        <w:rPr>
          <w:sz w:val="24"/>
          <w:szCs w:val="24"/>
        </w:rPr>
      </w:pPr>
      <w:r>
        <w:rPr>
          <w:sz w:val="24"/>
          <w:szCs w:val="24"/>
        </w:rPr>
        <w:t>A highlighter of any color</w:t>
      </w:r>
    </w:p>
    <w:p w:rsidR="004B16B6" w:rsidRPr="00DA4E45" w:rsidRDefault="004B16B6" w:rsidP="00DA4E45">
      <w:pPr>
        <w:pStyle w:val="ListParagraph"/>
        <w:numPr>
          <w:ilvl w:val="0"/>
          <w:numId w:val="4"/>
        </w:numPr>
        <w:rPr>
          <w:sz w:val="24"/>
          <w:szCs w:val="24"/>
        </w:rPr>
      </w:pPr>
      <w:r>
        <w:rPr>
          <w:sz w:val="24"/>
          <w:szCs w:val="24"/>
        </w:rPr>
        <w:t>Student Planner (purchased for $5)</w:t>
      </w:r>
    </w:p>
    <w:p w:rsidR="00C253E7" w:rsidRDefault="00C253E7" w:rsidP="00C253E7">
      <w:pPr>
        <w:rPr>
          <w:sz w:val="24"/>
          <w:szCs w:val="24"/>
        </w:rPr>
      </w:pPr>
    </w:p>
    <w:p w:rsidR="002D1048" w:rsidRDefault="002D1048" w:rsidP="00C253E7">
      <w:pPr>
        <w:rPr>
          <w:sz w:val="24"/>
          <w:szCs w:val="24"/>
        </w:rPr>
      </w:pPr>
      <w:r>
        <w:rPr>
          <w:b/>
          <w:sz w:val="24"/>
          <w:szCs w:val="24"/>
        </w:rPr>
        <w:t xml:space="preserve">Tardiness:  </w:t>
      </w:r>
      <w:r>
        <w:rPr>
          <w:sz w:val="24"/>
          <w:szCs w:val="24"/>
        </w:rPr>
        <w:t>I follow the Holgate Middle School handbook tardy policy.  If you are not in your se</w:t>
      </w:r>
      <w:r w:rsidR="006F4D20">
        <w:rPr>
          <w:sz w:val="24"/>
          <w:szCs w:val="24"/>
        </w:rPr>
        <w:t>a</w:t>
      </w:r>
      <w:r>
        <w:rPr>
          <w:sz w:val="24"/>
          <w:szCs w:val="24"/>
        </w:rPr>
        <w:t xml:space="preserve">t when the bell rings, you will need to go to the office to get a late pass.  Please check the </w:t>
      </w:r>
      <w:r w:rsidR="00A7276D">
        <w:rPr>
          <w:sz w:val="24"/>
          <w:szCs w:val="24"/>
        </w:rPr>
        <w:t xml:space="preserve">student </w:t>
      </w:r>
      <w:r>
        <w:rPr>
          <w:sz w:val="24"/>
          <w:szCs w:val="24"/>
        </w:rPr>
        <w:t>handbook for the consequences of tardiness.</w:t>
      </w:r>
    </w:p>
    <w:p w:rsidR="002D1048" w:rsidRPr="002D1048" w:rsidRDefault="002D1048" w:rsidP="00C253E7">
      <w:pPr>
        <w:rPr>
          <w:sz w:val="24"/>
          <w:szCs w:val="24"/>
        </w:rPr>
      </w:pPr>
    </w:p>
    <w:p w:rsidR="00C253E7" w:rsidRDefault="00C253E7" w:rsidP="00C253E7">
      <w:pPr>
        <w:rPr>
          <w:sz w:val="24"/>
          <w:szCs w:val="24"/>
        </w:rPr>
      </w:pPr>
      <w:r w:rsidRPr="002002BB">
        <w:rPr>
          <w:b/>
          <w:sz w:val="24"/>
          <w:szCs w:val="24"/>
        </w:rPr>
        <w:t>Absent Work:</w:t>
      </w:r>
      <w:r w:rsidR="00F462E6">
        <w:rPr>
          <w:sz w:val="24"/>
          <w:szCs w:val="24"/>
        </w:rPr>
        <w:t xml:space="preserve">  I follow the Holgate Middle School handbook for make-up work.  There are two days allowed for make-up work for each day the student missed.  Students can find everything they missed while absent on the classroom website.  Any handouts not available on the website can be found in the </w:t>
      </w:r>
      <w:r w:rsidR="00692DDA">
        <w:rPr>
          <w:sz w:val="24"/>
          <w:szCs w:val="24"/>
        </w:rPr>
        <w:t>“</w:t>
      </w:r>
      <w:r w:rsidR="00F462E6">
        <w:rPr>
          <w:sz w:val="24"/>
          <w:szCs w:val="24"/>
        </w:rPr>
        <w:t>absent bin</w:t>
      </w:r>
      <w:r w:rsidR="00692DDA">
        <w:rPr>
          <w:sz w:val="24"/>
          <w:szCs w:val="24"/>
        </w:rPr>
        <w:t>”</w:t>
      </w:r>
      <w:r w:rsidR="00F462E6">
        <w:rPr>
          <w:sz w:val="24"/>
          <w:szCs w:val="24"/>
        </w:rPr>
        <w:t xml:space="preserve"> in class organized by date.</w:t>
      </w:r>
      <w:r w:rsidR="002002BB">
        <w:rPr>
          <w:sz w:val="24"/>
          <w:szCs w:val="24"/>
        </w:rPr>
        <w:t xml:space="preserve">  Students will not be permitt</w:t>
      </w:r>
      <w:r w:rsidR="00692DDA">
        <w:rPr>
          <w:sz w:val="24"/>
          <w:szCs w:val="24"/>
        </w:rPr>
        <w:t>ed to check the class website during</w:t>
      </w:r>
      <w:r w:rsidR="002002BB">
        <w:rPr>
          <w:sz w:val="24"/>
          <w:szCs w:val="24"/>
        </w:rPr>
        <w:t xml:space="preserve"> class.  This needs to be done before school, after school, or during other permitted times during the day.  If you don’t have internet access, make arrangements after school to use the library.</w:t>
      </w:r>
    </w:p>
    <w:p w:rsidR="00C253E7" w:rsidRDefault="00C253E7" w:rsidP="00C253E7">
      <w:pPr>
        <w:rPr>
          <w:sz w:val="24"/>
          <w:szCs w:val="24"/>
        </w:rPr>
      </w:pPr>
    </w:p>
    <w:p w:rsidR="00C253E7" w:rsidRDefault="00C253E7" w:rsidP="00C253E7">
      <w:pPr>
        <w:rPr>
          <w:sz w:val="24"/>
          <w:szCs w:val="24"/>
        </w:rPr>
      </w:pPr>
      <w:r w:rsidRPr="002002BB">
        <w:rPr>
          <w:b/>
          <w:sz w:val="24"/>
          <w:szCs w:val="24"/>
        </w:rPr>
        <w:t>Late Work:</w:t>
      </w:r>
      <w:r w:rsidR="002002BB">
        <w:rPr>
          <w:sz w:val="24"/>
          <w:szCs w:val="24"/>
        </w:rPr>
        <w:t xml:space="preserve">  Classwork not completed during the day become</w:t>
      </w:r>
      <w:r w:rsidR="00692DDA">
        <w:rPr>
          <w:sz w:val="24"/>
          <w:szCs w:val="24"/>
        </w:rPr>
        <w:t>s</w:t>
      </w:r>
      <w:r w:rsidR="002002BB">
        <w:rPr>
          <w:sz w:val="24"/>
          <w:szCs w:val="24"/>
        </w:rPr>
        <w:t xml:space="preserve"> homework.  As the rest of the class turns in their assignments, fill out a “missing work” slip and turn it in.  The assignment is now due the following day at the beginning of class or it is late.  An</w:t>
      </w:r>
      <w:r w:rsidR="00DB1EF6">
        <w:rPr>
          <w:sz w:val="24"/>
          <w:szCs w:val="24"/>
        </w:rPr>
        <w:t>y</w:t>
      </w:r>
      <w:r w:rsidR="002002BB">
        <w:rPr>
          <w:sz w:val="24"/>
          <w:szCs w:val="24"/>
        </w:rPr>
        <w:t xml:space="preserve"> assignment tuned in late will have </w:t>
      </w:r>
      <w:r w:rsidR="00566912">
        <w:rPr>
          <w:sz w:val="24"/>
          <w:szCs w:val="24"/>
        </w:rPr>
        <w:t>20%</w:t>
      </w:r>
      <w:r w:rsidR="002002BB">
        <w:rPr>
          <w:sz w:val="24"/>
          <w:szCs w:val="24"/>
        </w:rPr>
        <w:t xml:space="preserve"> automatically deducted.  </w:t>
      </w:r>
    </w:p>
    <w:p w:rsidR="00C55970" w:rsidRDefault="00C55970" w:rsidP="00C253E7">
      <w:pPr>
        <w:rPr>
          <w:sz w:val="24"/>
          <w:szCs w:val="24"/>
        </w:rPr>
      </w:pPr>
    </w:p>
    <w:p w:rsidR="00C55970" w:rsidRDefault="00C55970" w:rsidP="00C253E7">
      <w:pPr>
        <w:rPr>
          <w:sz w:val="24"/>
          <w:szCs w:val="24"/>
        </w:rPr>
      </w:pPr>
      <w:r w:rsidRPr="00C55970">
        <w:rPr>
          <w:b/>
          <w:sz w:val="24"/>
          <w:szCs w:val="24"/>
        </w:rPr>
        <w:t>Extra Help:</w:t>
      </w:r>
      <w:r>
        <w:rPr>
          <w:sz w:val="24"/>
          <w:szCs w:val="24"/>
        </w:rPr>
        <w:t xml:space="preserve">  Please ask!  I’m always willing to help.  Feel free to email me questions.  I will do my best to check email periodically in the evening.  I am also available until 3:30PM each day after school.  Appointments can also be made to see me.</w:t>
      </w:r>
    </w:p>
    <w:p w:rsidR="00C253E7" w:rsidRDefault="00C253E7" w:rsidP="00C253E7">
      <w:pPr>
        <w:rPr>
          <w:sz w:val="24"/>
          <w:szCs w:val="24"/>
        </w:rPr>
      </w:pPr>
    </w:p>
    <w:p w:rsidR="00C253E7" w:rsidRDefault="00C253E7" w:rsidP="00C253E7">
      <w:pPr>
        <w:rPr>
          <w:sz w:val="24"/>
          <w:szCs w:val="24"/>
        </w:rPr>
      </w:pPr>
      <w:r w:rsidRPr="00080490">
        <w:rPr>
          <w:b/>
          <w:sz w:val="24"/>
          <w:szCs w:val="24"/>
        </w:rPr>
        <w:t>Extra Credit:</w:t>
      </w:r>
      <w:r w:rsidR="002002BB">
        <w:rPr>
          <w:sz w:val="24"/>
          <w:szCs w:val="24"/>
        </w:rPr>
        <w:t xml:space="preserve">  I will give extra credit on an individual basis</w:t>
      </w:r>
      <w:r w:rsidR="002C4334">
        <w:rPr>
          <w:sz w:val="24"/>
          <w:szCs w:val="24"/>
        </w:rPr>
        <w:t xml:space="preserve"> according to need</w:t>
      </w:r>
      <w:r w:rsidR="002002BB">
        <w:rPr>
          <w:sz w:val="24"/>
          <w:szCs w:val="24"/>
        </w:rPr>
        <w:t>.</w:t>
      </w:r>
      <w:r w:rsidR="002C4334">
        <w:rPr>
          <w:sz w:val="24"/>
          <w:szCs w:val="24"/>
        </w:rPr>
        <w:t xml:space="preserve"> </w:t>
      </w:r>
      <w:r w:rsidR="003D0DD8">
        <w:rPr>
          <w:sz w:val="24"/>
          <w:szCs w:val="24"/>
        </w:rPr>
        <w:t xml:space="preserve"> Any student with a “B” or above will not be able to request extra credit.  There are, however, opportunities for extra credit if you finish your classwork early.  </w:t>
      </w:r>
      <w:r w:rsidR="002C4334">
        <w:rPr>
          <w:sz w:val="24"/>
          <w:szCs w:val="24"/>
        </w:rPr>
        <w:t xml:space="preserve"> A request for extra credit must come in writing.  I require at least three paragraphs including your reasons for why you deserve to be given extra credit.</w:t>
      </w:r>
      <w:r w:rsidR="002002BB">
        <w:rPr>
          <w:sz w:val="24"/>
          <w:szCs w:val="24"/>
        </w:rPr>
        <w:t xml:space="preserve">  I will set something up for you, but it will come with a due date that is non-negotiable.  </w:t>
      </w:r>
      <w:r w:rsidR="00B54F3A">
        <w:rPr>
          <w:sz w:val="24"/>
          <w:szCs w:val="24"/>
        </w:rPr>
        <w:t>Late extra credit will not be accepted.</w:t>
      </w:r>
    </w:p>
    <w:p w:rsidR="00C55970" w:rsidRDefault="00C55970" w:rsidP="00C253E7">
      <w:pPr>
        <w:rPr>
          <w:sz w:val="24"/>
          <w:szCs w:val="24"/>
        </w:rPr>
      </w:pPr>
    </w:p>
    <w:p w:rsidR="00C55970" w:rsidRDefault="00C55970" w:rsidP="00C253E7">
      <w:pPr>
        <w:rPr>
          <w:sz w:val="24"/>
          <w:szCs w:val="24"/>
        </w:rPr>
      </w:pPr>
      <w:r w:rsidRPr="00C55970">
        <w:rPr>
          <w:b/>
          <w:sz w:val="24"/>
          <w:szCs w:val="24"/>
        </w:rPr>
        <w:t>Dismissal:</w:t>
      </w:r>
      <w:r>
        <w:rPr>
          <w:sz w:val="24"/>
          <w:szCs w:val="24"/>
        </w:rPr>
        <w:t xml:space="preserve">  The teacher dismisses the class, </w:t>
      </w:r>
      <w:r w:rsidRPr="00C55970">
        <w:rPr>
          <w:b/>
          <w:sz w:val="24"/>
          <w:szCs w:val="24"/>
        </w:rPr>
        <w:t>NOT THE BELL</w:t>
      </w:r>
      <w:r>
        <w:rPr>
          <w:sz w:val="24"/>
          <w:szCs w:val="24"/>
        </w:rPr>
        <w:t>.</w:t>
      </w:r>
    </w:p>
    <w:p w:rsidR="007A061D" w:rsidRDefault="007A061D" w:rsidP="00C253E7">
      <w:pPr>
        <w:rPr>
          <w:sz w:val="24"/>
          <w:szCs w:val="24"/>
        </w:rPr>
      </w:pPr>
    </w:p>
    <w:p w:rsidR="007A061D" w:rsidRDefault="007A061D" w:rsidP="00C253E7">
      <w:pPr>
        <w:rPr>
          <w:sz w:val="24"/>
          <w:szCs w:val="24"/>
        </w:rPr>
      </w:pPr>
      <w:r>
        <w:rPr>
          <w:sz w:val="24"/>
          <w:szCs w:val="24"/>
        </w:rPr>
        <w:t>Student Signature: ____________________________________</w:t>
      </w:r>
    </w:p>
    <w:p w:rsidR="007A061D" w:rsidRDefault="007A061D" w:rsidP="00C253E7">
      <w:pPr>
        <w:rPr>
          <w:sz w:val="24"/>
          <w:szCs w:val="24"/>
        </w:rPr>
      </w:pPr>
    </w:p>
    <w:p w:rsidR="007A061D" w:rsidRPr="00C253E7" w:rsidRDefault="007A061D" w:rsidP="00C253E7">
      <w:pPr>
        <w:rPr>
          <w:sz w:val="24"/>
          <w:szCs w:val="24"/>
        </w:rPr>
      </w:pPr>
      <w:r>
        <w:rPr>
          <w:sz w:val="24"/>
          <w:szCs w:val="24"/>
        </w:rPr>
        <w:t>Parent Signature: _____________________________________ (worth 10 points if turned in on Tuesday, August 25</w:t>
      </w:r>
      <w:r w:rsidRPr="007A061D">
        <w:rPr>
          <w:sz w:val="24"/>
          <w:szCs w:val="24"/>
          <w:vertAlign w:val="superscript"/>
        </w:rPr>
        <w:t>th</w:t>
      </w:r>
      <w:r>
        <w:rPr>
          <w:sz w:val="24"/>
          <w:szCs w:val="24"/>
        </w:rPr>
        <w:t>).</w:t>
      </w:r>
    </w:p>
    <w:sectPr w:rsidR="007A061D" w:rsidRPr="00C253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02" w:rsidRDefault="00D35102" w:rsidP="00C253E7">
      <w:r>
        <w:separator/>
      </w:r>
    </w:p>
  </w:endnote>
  <w:endnote w:type="continuationSeparator" w:id="0">
    <w:p w:rsidR="00D35102" w:rsidRDefault="00D35102" w:rsidP="00C2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02" w:rsidRDefault="00D35102" w:rsidP="00C253E7">
      <w:r>
        <w:separator/>
      </w:r>
    </w:p>
  </w:footnote>
  <w:footnote w:type="continuationSeparator" w:id="0">
    <w:p w:rsidR="00D35102" w:rsidRDefault="00D35102" w:rsidP="00C25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3E7" w:rsidRPr="00C253E7" w:rsidRDefault="00C253E7" w:rsidP="00C253E7">
    <w:pPr>
      <w:pStyle w:val="Header"/>
      <w:jc w:val="center"/>
      <w:rPr>
        <w:sz w:val="32"/>
        <w:szCs w:val="32"/>
      </w:rPr>
    </w:pPr>
    <w:r w:rsidRPr="00C253E7">
      <w:rPr>
        <w:sz w:val="32"/>
        <w:szCs w:val="32"/>
      </w:rPr>
      <w:t>HOLGATE MIDDLE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C6920"/>
    <w:multiLevelType w:val="hybridMultilevel"/>
    <w:tmpl w:val="8ED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33977"/>
    <w:multiLevelType w:val="hybridMultilevel"/>
    <w:tmpl w:val="B7D63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317A3"/>
    <w:multiLevelType w:val="hybridMultilevel"/>
    <w:tmpl w:val="15B0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874C2"/>
    <w:multiLevelType w:val="hybridMultilevel"/>
    <w:tmpl w:val="5334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E7"/>
    <w:rsid w:val="00080490"/>
    <w:rsid w:val="001163C0"/>
    <w:rsid w:val="00142170"/>
    <w:rsid w:val="001B33F5"/>
    <w:rsid w:val="002002BB"/>
    <w:rsid w:val="002C4334"/>
    <w:rsid w:val="002D1048"/>
    <w:rsid w:val="0031492B"/>
    <w:rsid w:val="00365D64"/>
    <w:rsid w:val="003C77DE"/>
    <w:rsid w:val="003D0DD8"/>
    <w:rsid w:val="00474489"/>
    <w:rsid w:val="004B16B6"/>
    <w:rsid w:val="00562257"/>
    <w:rsid w:val="00566912"/>
    <w:rsid w:val="006928B7"/>
    <w:rsid w:val="00692DDA"/>
    <w:rsid w:val="006B515D"/>
    <w:rsid w:val="006E4186"/>
    <w:rsid w:val="006F4D20"/>
    <w:rsid w:val="007A061D"/>
    <w:rsid w:val="008F565F"/>
    <w:rsid w:val="00974639"/>
    <w:rsid w:val="00A57AC9"/>
    <w:rsid w:val="00A7276D"/>
    <w:rsid w:val="00AD2B2B"/>
    <w:rsid w:val="00B54F3A"/>
    <w:rsid w:val="00BB0838"/>
    <w:rsid w:val="00C253E7"/>
    <w:rsid w:val="00C35533"/>
    <w:rsid w:val="00C55970"/>
    <w:rsid w:val="00D35102"/>
    <w:rsid w:val="00DA4E45"/>
    <w:rsid w:val="00DB1EF6"/>
    <w:rsid w:val="00DB7279"/>
    <w:rsid w:val="00DC1DB8"/>
    <w:rsid w:val="00E636F3"/>
    <w:rsid w:val="00EC7B59"/>
    <w:rsid w:val="00F462E6"/>
    <w:rsid w:val="00FF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23197-2A87-4897-8B19-BF51451D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253E7"/>
    <w:pPr>
      <w:tabs>
        <w:tab w:val="center" w:pos="4680"/>
        <w:tab w:val="right" w:pos="9360"/>
      </w:tabs>
    </w:pPr>
  </w:style>
  <w:style w:type="character" w:customStyle="1" w:styleId="HeaderChar">
    <w:name w:val="Header Char"/>
    <w:basedOn w:val="DefaultParagraphFont"/>
    <w:link w:val="Header"/>
    <w:uiPriority w:val="99"/>
    <w:rsid w:val="00C253E7"/>
  </w:style>
  <w:style w:type="paragraph" w:styleId="Footer">
    <w:name w:val="footer"/>
    <w:basedOn w:val="Normal"/>
    <w:link w:val="FooterChar"/>
    <w:uiPriority w:val="99"/>
    <w:unhideWhenUsed/>
    <w:rsid w:val="00C253E7"/>
    <w:pPr>
      <w:tabs>
        <w:tab w:val="center" w:pos="4680"/>
        <w:tab w:val="right" w:pos="9360"/>
      </w:tabs>
    </w:pPr>
  </w:style>
  <w:style w:type="character" w:customStyle="1" w:styleId="FooterChar">
    <w:name w:val="Footer Char"/>
    <w:basedOn w:val="DefaultParagraphFont"/>
    <w:link w:val="Footer"/>
    <w:uiPriority w:val="99"/>
    <w:rsid w:val="00C253E7"/>
  </w:style>
  <w:style w:type="paragraph" w:styleId="BalloonText">
    <w:name w:val="Balloon Text"/>
    <w:basedOn w:val="Normal"/>
    <w:link w:val="BalloonTextChar"/>
    <w:uiPriority w:val="99"/>
    <w:semiHidden/>
    <w:unhideWhenUsed/>
    <w:rsid w:val="00566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nenglish.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arsonsuccessn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Ba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217</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Bain</dc:creator>
  <cp:keywords/>
  <dc:description/>
  <cp:lastModifiedBy>Kristen Bain</cp:lastModifiedBy>
  <cp:revision>28</cp:revision>
  <cp:lastPrinted>2015-08-12T14:12:00Z</cp:lastPrinted>
  <dcterms:created xsi:type="dcterms:W3CDTF">2015-06-19T01:24:00Z</dcterms:created>
  <dcterms:modified xsi:type="dcterms:W3CDTF">2015-08-12T14:12:00Z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